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98F" w:rsidRPr="00AA63F3" w:rsidRDefault="00FC598F" w:rsidP="00FC598F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AA63F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92075</wp:posOffset>
            </wp:positionV>
            <wp:extent cx="534035" cy="539750"/>
            <wp:effectExtent l="0" t="0" r="0" b="0"/>
            <wp:wrapNone/>
            <wp:docPr id="1" name="รูปภาพ 1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98F" w:rsidRPr="00A916B9" w:rsidRDefault="00FC598F" w:rsidP="00FC598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</w:t>
      </w:r>
      <w:r w:rsidRPr="00FB058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FC598F" w:rsidRPr="001B6B9F" w:rsidRDefault="00FC598F" w:rsidP="00FC598F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40"/>
          <w:szCs w:val="40"/>
        </w:rPr>
      </w:pPr>
      <w:r w:rsidRPr="001B6B9F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1B6B9F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Pr="001B6B9F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............................................................................</w:t>
      </w:r>
      <w:r w:rsidR="001B6B9F">
        <w:rPr>
          <w:rFonts w:ascii="TH SarabunPSK" w:hAnsi="TH SarabunPSK" w:cs="TH SarabunPSK" w:hint="cs"/>
          <w:sz w:val="40"/>
          <w:szCs w:val="40"/>
          <w:cs/>
        </w:rPr>
        <w:t>............................................</w:t>
      </w:r>
      <w:r w:rsidRPr="001B6B9F">
        <w:rPr>
          <w:rFonts w:ascii="TH SarabunPSK" w:hAnsi="TH SarabunPSK" w:cs="TH SarabunPSK" w:hint="cs"/>
          <w:sz w:val="40"/>
          <w:szCs w:val="40"/>
          <w:cs/>
        </w:rPr>
        <w:t>.</w:t>
      </w:r>
    </w:p>
    <w:p w:rsidR="00FC598F" w:rsidRPr="001B6B9F" w:rsidRDefault="00FC598F" w:rsidP="00FC598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1B6B9F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1B6B9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1B6B9F">
        <w:rPr>
          <w:rFonts w:ascii="TH SarabunPSK" w:hAnsi="TH SarabunPSK" w:cs="TH SarabunPSK"/>
          <w:sz w:val="40"/>
          <w:szCs w:val="40"/>
        </w:rPr>
        <w:t>…………………………………………</w:t>
      </w:r>
      <w:r w:rsidRPr="001B6B9F">
        <w:rPr>
          <w:rFonts w:ascii="TH SarabunPSK" w:hAnsi="TH SarabunPSK" w:cs="TH SarabunPSK"/>
          <w:sz w:val="40"/>
          <w:szCs w:val="40"/>
          <w:cs/>
        </w:rPr>
        <w:t>...</w:t>
      </w:r>
      <w:r w:rsidRPr="001B6B9F">
        <w:rPr>
          <w:rFonts w:ascii="TH SarabunPSK" w:hAnsi="TH SarabunPSK" w:cs="TH SarabunPSK"/>
          <w:sz w:val="40"/>
          <w:szCs w:val="40"/>
        </w:rPr>
        <w:t>…</w:t>
      </w:r>
      <w:r w:rsidR="001B6B9F">
        <w:rPr>
          <w:rFonts w:ascii="TH SarabunPSK" w:hAnsi="TH SarabunPSK" w:cs="TH SarabunPSK" w:hint="cs"/>
          <w:sz w:val="40"/>
          <w:szCs w:val="40"/>
          <w:cs/>
        </w:rPr>
        <w:t>............</w:t>
      </w:r>
      <w:r w:rsidRPr="001B6B9F">
        <w:rPr>
          <w:rFonts w:ascii="TH SarabunPSK" w:hAnsi="TH SarabunPSK" w:cs="TH SarabunPSK"/>
          <w:sz w:val="40"/>
          <w:szCs w:val="40"/>
        </w:rPr>
        <w:t xml:space="preserve">… </w:t>
      </w:r>
      <w:r w:rsidRPr="001B6B9F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1B6B9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1B6B9F">
        <w:rPr>
          <w:rFonts w:ascii="TH SarabunPSK" w:hAnsi="TH SarabunPSK" w:cs="TH SarabunPSK"/>
          <w:sz w:val="40"/>
          <w:szCs w:val="40"/>
        </w:rPr>
        <w:t>…………………………………………………</w:t>
      </w:r>
    </w:p>
    <w:p w:rsidR="00FC598F" w:rsidRPr="00FB0582" w:rsidRDefault="00FC598F" w:rsidP="001B6B9F">
      <w:pPr>
        <w:autoSpaceDE w:val="0"/>
        <w:autoSpaceDN w:val="0"/>
        <w:adjustRightInd w:val="0"/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6B9F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1B6B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B6B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6B9F">
        <w:rPr>
          <w:rFonts w:ascii="TH SarabunPSK" w:hAnsi="TH SarabunPSK" w:cs="TH SarabunPSK"/>
          <w:sz w:val="32"/>
          <w:szCs w:val="32"/>
          <w:cs/>
        </w:rPr>
        <w:t>ขอ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รายงานเหตุการณ์ไม่พึงประสงค์ชนิดร้ายแรงที่เกิดแก่อาสาสมัครในโครงการ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1B6B9F">
        <w:rPr>
          <w:rFonts w:ascii="TH SarabunPSK" w:hAnsi="TH SarabunPSK" w:cs="TH SarabunPSK"/>
          <w:sz w:val="32"/>
          <w:szCs w:val="32"/>
          <w:cs/>
        </w:rPr>
        <w:t>ที่ผ่านการรับรองจา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ก</w:t>
      </w:r>
      <w:r w:rsidRPr="001B6B9F">
        <w:rPr>
          <w:rFonts w:ascii="TH SarabunPSK" w:hAnsi="TH SarabunPSK" w:cs="TH SarabunPSK"/>
          <w:sz w:val="32"/>
          <w:szCs w:val="32"/>
          <w:cs/>
        </w:rPr>
        <w:t>คณะกรรมการจริยธรรมการวิจัยในมนุษย์</w:t>
      </w: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B9F">
        <w:rPr>
          <w:rFonts w:ascii="TH SarabunPSK" w:hAnsi="TH SarabunPSK" w:cs="TH SarabunPSK"/>
          <w:sz w:val="32"/>
          <w:szCs w:val="32"/>
        </w:rPr>
        <w:t>(</w:t>
      </w:r>
      <w:r w:rsidRPr="001B6B9F">
        <w:rPr>
          <w:rFonts w:ascii="TH SarabunPSK" w:hAnsi="TH SarabunPSK" w:cs="TH SarabunPSK"/>
          <w:sz w:val="32"/>
          <w:szCs w:val="32"/>
          <w:cs/>
        </w:rPr>
        <w:t>ในสถานที่ทำการวิจัย</w:t>
      </w:r>
      <w:r w:rsidRPr="001B6B9F">
        <w:rPr>
          <w:rFonts w:ascii="TH SarabunPSK" w:hAnsi="TH SarabunPSK" w:cs="TH SarabunPSK"/>
          <w:sz w:val="32"/>
          <w:szCs w:val="32"/>
        </w:rPr>
        <w:t>)</w:t>
      </w:r>
    </w:p>
    <w:p w:rsidR="00FC598F" w:rsidRPr="00FB0582" w:rsidRDefault="00FC598F" w:rsidP="00FC598F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>เรียน</w:t>
      </w:r>
      <w:r w:rsidR="001B6B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B0582">
        <w:rPr>
          <w:rFonts w:ascii="TH SarabunPSK" w:hAnsi="TH SarabunPSK" w:cs="TH SarabunPSK"/>
          <w:sz w:val="32"/>
          <w:szCs w:val="32"/>
          <w:cs/>
        </w:rPr>
        <w:t>ประธานกรรมการจริยธรรมการวิจัยในมนุษย์</w:t>
      </w:r>
      <w:r w:rsidRPr="00FB0582">
        <w:rPr>
          <w:rFonts w:ascii="TH SarabunPSK" w:hAnsi="TH SarabunPSK" w:cs="TH SarabunPSK"/>
          <w:sz w:val="32"/>
          <w:szCs w:val="32"/>
        </w:rPr>
        <w:t xml:space="preserve"> </w:t>
      </w:r>
    </w:p>
    <w:p w:rsidR="00FC598F" w:rsidRPr="00FB0582" w:rsidRDefault="00FC598F" w:rsidP="00FC59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598F" w:rsidRPr="001B6B9F" w:rsidRDefault="00FC598F" w:rsidP="00FC598F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B9F">
        <w:rPr>
          <w:rFonts w:ascii="TH SarabunPSK" w:hAnsi="TH SarabunPSK" w:cs="TH SarabunPSK"/>
          <w:sz w:val="32"/>
          <w:szCs w:val="32"/>
          <w:cs/>
        </w:rPr>
        <w:t>ข้า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พ</w:t>
      </w:r>
      <w:r w:rsidRPr="001B6B9F">
        <w:rPr>
          <w:rFonts w:ascii="TH SarabunPSK" w:hAnsi="TH SarabunPSK" w:cs="TH SarabunPSK"/>
          <w:sz w:val="32"/>
          <w:szCs w:val="32"/>
          <w:cs/>
        </w:rPr>
        <w:t>เจ้า</w:t>
      </w:r>
      <w:r w:rsidRPr="001B6B9F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Pr="001B6B9F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1B6B9F">
        <w:rPr>
          <w:rFonts w:ascii="TH SarabunPSK" w:hAnsi="TH SarabunPSK" w:cs="TH SarabunPSK"/>
          <w:sz w:val="32"/>
          <w:szCs w:val="32"/>
        </w:rPr>
        <w:t>.................................</w:t>
      </w:r>
      <w:r w:rsidR="001B6B9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B6B9F">
        <w:rPr>
          <w:rFonts w:ascii="TH SarabunPSK" w:hAnsi="TH SarabunPSK" w:cs="TH SarabunPSK"/>
          <w:sz w:val="32"/>
          <w:szCs w:val="32"/>
        </w:rPr>
        <w:t>......................</w:t>
      </w:r>
    </w:p>
    <w:p w:rsidR="00FC598F" w:rsidRPr="001B6B9F" w:rsidRDefault="00FC598F" w:rsidP="00FC598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B6B9F">
        <w:rPr>
          <w:rFonts w:ascii="TH SarabunPSK" w:hAnsi="TH SarabunPSK" w:cs="TH SarabunPSK"/>
          <w:color w:val="000000"/>
          <w:sz w:val="32"/>
          <w:szCs w:val="32"/>
          <w:cs/>
        </w:rPr>
        <w:t>โทรศัพท์มือถือ.......</w:t>
      </w:r>
      <w:r w:rsidRPr="001B6B9F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1B6B9F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1B6B9F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1B6B9F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1B6B9F">
        <w:rPr>
          <w:rFonts w:ascii="TH SarabunPSK" w:hAnsi="TH SarabunPSK" w:cs="TH SarabunPSK"/>
          <w:color w:val="000000"/>
          <w:sz w:val="32"/>
          <w:szCs w:val="32"/>
        </w:rPr>
        <w:t>Email</w:t>
      </w:r>
      <w:r w:rsidRPr="001B6B9F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</w:t>
      </w:r>
      <w:r w:rsidR="001B6B9F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1B6B9F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Pr="001B6B9F">
        <w:rPr>
          <w:rFonts w:ascii="TH SarabunPSK" w:hAnsi="TH SarabunPSK" w:cs="TH SarabunPSK"/>
          <w:sz w:val="32"/>
          <w:szCs w:val="32"/>
          <w:cs/>
        </w:rPr>
        <w:t>ขอรายงานเหตุการณ์ไม่พึงประสงค์ชนิดร้ายแรงที่เกิดแก่อาสาสมัครในโครงการที่ผ่านการรับรองจากคณะกรรมการจริยธรรมการวิจัยในมนุษย์</w:t>
      </w: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B9F">
        <w:rPr>
          <w:rFonts w:ascii="TH SarabunPSK" w:hAnsi="TH SarabunPSK" w:cs="TH SarabunPSK"/>
          <w:sz w:val="32"/>
          <w:szCs w:val="32"/>
        </w:rPr>
        <w:t>(</w:t>
      </w:r>
      <w:r w:rsidRPr="001B6B9F">
        <w:rPr>
          <w:rFonts w:ascii="TH SarabunPSK" w:hAnsi="TH SarabunPSK" w:cs="TH SarabunPSK"/>
          <w:sz w:val="32"/>
          <w:szCs w:val="32"/>
          <w:cs/>
        </w:rPr>
        <w:t>ในสถานที่ทำการวิจัย</w:t>
      </w:r>
      <w:r w:rsidRPr="001B6B9F">
        <w:rPr>
          <w:rFonts w:ascii="TH SarabunPSK" w:hAnsi="TH SarabunPSK" w:cs="TH SarabunPSK"/>
          <w:sz w:val="32"/>
          <w:szCs w:val="32"/>
        </w:rPr>
        <w:t xml:space="preserve">) </w:t>
      </w:r>
      <w:r w:rsidRPr="001B6B9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B6B9F">
        <w:rPr>
          <w:rFonts w:ascii="TH SarabunPSK" w:hAnsi="TH SarabunPSK" w:cs="TH SarabunPSK"/>
          <w:sz w:val="32"/>
          <w:szCs w:val="32"/>
        </w:rPr>
        <w:t xml:space="preserve"> 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1B6B9F">
        <w:rPr>
          <w:rFonts w:ascii="TH SarabunPSK" w:hAnsi="TH SarabunPSK" w:cs="TH SarabunPSK"/>
          <w:sz w:val="32"/>
          <w:szCs w:val="32"/>
        </w:rPr>
        <w:t xml:space="preserve"> </w:t>
      </w:r>
      <w:r w:rsidRPr="001B6B9F">
        <w:rPr>
          <w:rFonts w:ascii="TH SarabunPSK" w:hAnsi="TH SarabunPSK" w:cs="TH SarabunPSK"/>
          <w:sz w:val="32"/>
          <w:szCs w:val="32"/>
        </w:rPr>
        <w:t>(</w:t>
      </w:r>
      <w:r w:rsidRPr="001B6B9F">
        <w:rPr>
          <w:rFonts w:ascii="TH SarabunPSK" w:hAnsi="TH SarabunPSK" w:cs="TH SarabunPSK"/>
          <w:sz w:val="32"/>
          <w:szCs w:val="32"/>
          <w:cs/>
        </w:rPr>
        <w:t>เลขที่โครงการ</w:t>
      </w:r>
      <w:r w:rsidRPr="001B6B9F">
        <w:rPr>
          <w:rFonts w:ascii="TH SarabunPSK" w:hAnsi="TH SarabunPSK" w:cs="TH SarabunPSK"/>
          <w:sz w:val="32"/>
          <w:szCs w:val="32"/>
        </w:rPr>
        <w:t xml:space="preserve"> REC……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B6B9F">
        <w:rPr>
          <w:rFonts w:ascii="TH SarabunPSK" w:hAnsi="TH SarabunPSK" w:cs="TH SarabunPSK"/>
          <w:sz w:val="32"/>
          <w:szCs w:val="32"/>
        </w:rPr>
        <w:t>…..</w:t>
      </w:r>
      <w:r w:rsidRPr="001B6B9F">
        <w:rPr>
          <w:rFonts w:ascii="TH SarabunPSK" w:hAnsi="TH SarabunPSK" w:cs="TH SarabunPSK"/>
          <w:sz w:val="32"/>
          <w:szCs w:val="32"/>
          <w:cs/>
        </w:rPr>
        <w:t>.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....</w:t>
      </w:r>
      <w:r w:rsidRPr="001B6B9F">
        <w:rPr>
          <w:rFonts w:ascii="TH SarabunPSK" w:hAnsi="TH SarabunPSK" w:cs="TH SarabunPSK"/>
          <w:sz w:val="32"/>
          <w:szCs w:val="32"/>
        </w:rPr>
        <w:t>..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..</w:t>
      </w:r>
      <w:r w:rsidRPr="001B6B9F">
        <w:rPr>
          <w:rFonts w:ascii="TH SarabunPSK" w:hAnsi="TH SarabunPSK" w:cs="TH SarabunPSK"/>
          <w:sz w:val="32"/>
          <w:szCs w:val="32"/>
        </w:rPr>
        <w:t>..</w:t>
      </w:r>
      <w:r w:rsidRPr="001B6B9F">
        <w:rPr>
          <w:rFonts w:ascii="TH SarabunPSK" w:hAnsi="TH SarabunPSK" w:cs="TH SarabunPSK"/>
          <w:sz w:val="32"/>
          <w:szCs w:val="32"/>
        </w:rPr>
        <w:t xml:space="preserve">) </w:t>
      </w:r>
      <w:r w:rsidRPr="001B6B9F">
        <w:rPr>
          <w:rFonts w:ascii="TH SarabunPSK" w:hAnsi="TH SarabunPSK" w:cs="TH SarabunPSK"/>
          <w:sz w:val="32"/>
          <w:szCs w:val="32"/>
          <w:cs/>
        </w:rPr>
        <w:t>ซึ่งได้ผ่านการรับรองจากคณะกรรมการจริยธรรมการวิจัยในมนุษย์</w:t>
      </w:r>
      <w:r w:rsidRPr="001B6B9F">
        <w:rPr>
          <w:rFonts w:ascii="TH SarabunPSK" w:hAnsi="TH SarabunPSK" w:cs="TH SarabunPSK"/>
          <w:sz w:val="32"/>
          <w:szCs w:val="32"/>
        </w:rPr>
        <w:t xml:space="preserve"> 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หนังสือรับรองเลขที่ 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....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.</w:t>
      </w:r>
      <w:r w:rsidRPr="001B6B9F">
        <w:rPr>
          <w:rFonts w:ascii="TH SarabunPSK" w:hAnsi="TH SarabunPSK" w:cs="TH SarabunPSK"/>
          <w:sz w:val="32"/>
          <w:szCs w:val="32"/>
        </w:rPr>
        <w:t xml:space="preserve">... 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วันที่....</w:t>
      </w:r>
      <w:r w:rsidRPr="001B6B9F">
        <w:rPr>
          <w:rFonts w:ascii="TH SarabunPSK" w:hAnsi="TH SarabunPSK" w:cs="TH SarabunPSK"/>
          <w:sz w:val="32"/>
          <w:szCs w:val="32"/>
        </w:rPr>
        <w:t>.</w:t>
      </w:r>
      <w:r w:rsidRPr="001B6B9F">
        <w:rPr>
          <w:rFonts w:ascii="TH SarabunPSK" w:hAnsi="TH SarabunPSK" w:cs="TH SarabunPSK"/>
          <w:sz w:val="32"/>
          <w:szCs w:val="32"/>
        </w:rPr>
        <w:t>.....</w:t>
      </w:r>
      <w:r w:rsidRPr="001B6B9F">
        <w:rPr>
          <w:rFonts w:ascii="TH SarabunPSK" w:hAnsi="TH SarabunPSK" w:cs="TH SarabunPSK"/>
          <w:sz w:val="32"/>
          <w:szCs w:val="32"/>
        </w:rPr>
        <w:t>.</w:t>
      </w: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......หมดอายุวันที่............. </w:t>
      </w:r>
      <w:r w:rsidRPr="001B6B9F">
        <w:rPr>
          <w:rFonts w:ascii="TH SarabunPSK" w:hAnsi="TH SarabunPSK" w:cs="TH SarabunPSK"/>
          <w:sz w:val="32"/>
          <w:szCs w:val="32"/>
          <w:cs/>
        </w:rPr>
        <w:t>และได้แนบเอกสารประกอบการพิจารณา</w:t>
      </w:r>
      <w:r w:rsidRPr="001B6B9F">
        <w:rPr>
          <w:rFonts w:ascii="TH SarabunPSK" w:hAnsi="TH SarabunPSK" w:cs="TH SarabunPSK"/>
          <w:sz w:val="32"/>
          <w:szCs w:val="32"/>
        </w:rPr>
        <w:t xml:space="preserve"> </w:t>
      </w:r>
      <w:r w:rsidRPr="001B6B9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C598F" w:rsidRPr="001B6B9F" w:rsidRDefault="00FC598F" w:rsidP="00FC598F">
      <w:pPr>
        <w:autoSpaceDE w:val="0"/>
        <w:autoSpaceDN w:val="0"/>
        <w:adjustRightInd w:val="0"/>
        <w:spacing w:after="0" w:line="240" w:lineRule="auto"/>
        <w:ind w:left="1560" w:hanging="284"/>
        <w:rPr>
          <w:rFonts w:ascii="TH SarabunPSK" w:hAnsi="TH SarabunPSK" w:cs="TH SarabunPSK" w:hint="cs"/>
          <w:sz w:val="32"/>
          <w:szCs w:val="32"/>
        </w:rPr>
      </w:pP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1. แบบรายงานเหตุการณ์ไม่พึงประสงค์ชนิดร้ายแรงที่เกิดแก่อาสาสมัครในสถานที่ทำการวิจัย  </w:t>
      </w:r>
    </w:p>
    <w:p w:rsidR="00FC598F" w:rsidRPr="001B6B9F" w:rsidRDefault="00FC598F" w:rsidP="00FC598F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PSK" w:hAnsi="TH SarabunPSK" w:cs="TH SarabunPSK" w:hint="cs"/>
          <w:sz w:val="32"/>
          <w:szCs w:val="32"/>
        </w:rPr>
      </w:pPr>
      <w:r w:rsidRPr="001B6B9F">
        <w:rPr>
          <w:rFonts w:ascii="TH SarabunPSK" w:hAnsi="TH SarabunPSK" w:cs="TH SarabunPSK" w:hint="cs"/>
          <w:sz w:val="32"/>
          <w:szCs w:val="32"/>
          <w:cs/>
        </w:rPr>
        <w:t>2. เอกสาร</w:t>
      </w: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อื่น ๆ </w:t>
      </w:r>
      <w:r w:rsidRPr="001B6B9F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1B6B9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B6B9F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  <w:r w:rsidR="001B6B9F">
        <w:rPr>
          <w:rFonts w:ascii="TH SarabunPSK" w:hAnsi="TH SarabunPSK" w:cs="TH SarabunPSK" w:hint="cs"/>
          <w:sz w:val="32"/>
          <w:szCs w:val="32"/>
          <w:cs/>
        </w:rPr>
        <w:t xml:space="preserve"> โปรดระบุ .........</w:t>
      </w:r>
    </w:p>
    <w:p w:rsidR="00FC598F" w:rsidRDefault="00FC598F" w:rsidP="00FC598F">
      <w:pPr>
        <w:autoSpaceDE w:val="0"/>
        <w:autoSpaceDN w:val="0"/>
        <w:adjustRightInd w:val="0"/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1B6B9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FC598F" w:rsidRDefault="00FC598F" w:rsidP="00FC598F">
      <w:pPr>
        <w:autoSpaceDE w:val="0"/>
        <w:autoSpaceDN w:val="0"/>
        <w:adjustRightInd w:val="0"/>
        <w:spacing w:before="120"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</w:p>
    <w:p w:rsidR="00FC598F" w:rsidRPr="00AA63F3" w:rsidRDefault="00FC598F" w:rsidP="00FC598F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</w:p>
    <w:p w:rsidR="00FC598F" w:rsidRPr="00FB0582" w:rsidRDefault="00FC598F" w:rsidP="00FC59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C598F" w:rsidRPr="00FB0582" w:rsidRDefault="00FC598F" w:rsidP="001B6B9F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FB0582">
        <w:rPr>
          <w:rFonts w:ascii="TH SarabunPSK" w:hAnsi="TH SarabunPSK" w:cs="TH SarabunPSK"/>
          <w:sz w:val="32"/>
          <w:szCs w:val="32"/>
          <w:cs/>
        </w:rPr>
        <w:t>ลงชื่อ</w:t>
      </w:r>
      <w:r w:rsidR="001B6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582">
        <w:rPr>
          <w:rFonts w:ascii="TH SarabunPSK" w:hAnsi="TH SarabunPSK" w:cs="TH SarabunPSK"/>
          <w:sz w:val="32"/>
          <w:szCs w:val="32"/>
        </w:rPr>
        <w:t>……………………</w:t>
      </w:r>
      <w:r w:rsidRPr="00FB0582">
        <w:rPr>
          <w:rFonts w:ascii="TH SarabunPSK" w:hAnsi="TH SarabunPSK" w:cs="TH SarabunPSK" w:hint="cs"/>
          <w:sz w:val="32"/>
          <w:szCs w:val="32"/>
          <w:cs/>
        </w:rPr>
        <w:t>...</w:t>
      </w:r>
      <w:r w:rsidRPr="00FB0582">
        <w:rPr>
          <w:rFonts w:ascii="TH SarabunPSK" w:hAnsi="TH SarabunPSK" w:cs="TH SarabunPSK"/>
          <w:sz w:val="32"/>
          <w:szCs w:val="32"/>
        </w:rPr>
        <w:t>…………….………….………</w:t>
      </w:r>
    </w:p>
    <w:p w:rsidR="00FC598F" w:rsidRPr="00FB0582" w:rsidRDefault="001B6B9F" w:rsidP="001B6B9F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598F" w:rsidRPr="00FB0582">
        <w:rPr>
          <w:rFonts w:ascii="TH SarabunPSK" w:hAnsi="TH SarabunPSK" w:cs="TH SarabunPSK"/>
          <w:sz w:val="32"/>
          <w:szCs w:val="32"/>
        </w:rPr>
        <w:t>(……………………………….…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FC598F" w:rsidRPr="00FB0582">
        <w:rPr>
          <w:rFonts w:ascii="TH SarabunPSK" w:hAnsi="TH SarabunPSK" w:cs="TH SarabunPSK"/>
          <w:sz w:val="32"/>
          <w:szCs w:val="32"/>
        </w:rPr>
        <w:t>…………….)</w:t>
      </w:r>
    </w:p>
    <w:p w:rsidR="00FC598F" w:rsidRPr="00FB0582" w:rsidRDefault="00FC598F" w:rsidP="00FC59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0582">
        <w:rPr>
          <w:rFonts w:ascii="TH SarabunPSK" w:hAnsi="TH SarabunPSK" w:cs="TH SarabunPSK" w:hint="cs"/>
          <w:sz w:val="32"/>
          <w:szCs w:val="32"/>
          <w:cs/>
        </w:rPr>
        <w:tab/>
      </w:r>
      <w:r w:rsidRPr="00FB0582">
        <w:rPr>
          <w:rFonts w:ascii="TH SarabunPSK" w:hAnsi="TH SarabunPSK" w:cs="TH SarabunPSK" w:hint="cs"/>
          <w:sz w:val="32"/>
          <w:szCs w:val="32"/>
          <w:cs/>
        </w:rPr>
        <w:tab/>
      </w:r>
      <w:r w:rsidRPr="00FB0582">
        <w:rPr>
          <w:rFonts w:ascii="TH SarabunPSK" w:hAnsi="TH SarabunPSK" w:cs="TH SarabunPSK" w:hint="cs"/>
          <w:sz w:val="32"/>
          <w:szCs w:val="32"/>
          <w:cs/>
        </w:rPr>
        <w:tab/>
      </w:r>
      <w:r w:rsidRPr="00FB0582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B6B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63F3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FC598F" w:rsidRPr="00FB0582" w:rsidRDefault="00FC598F" w:rsidP="00FC59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FC598F" w:rsidRDefault="00FC598F" w:rsidP="00FC598F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FC598F" w:rsidRDefault="00FC598F" w:rsidP="00FC598F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FC598F" w:rsidRDefault="00FC598F" w:rsidP="00FC598F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FC598F" w:rsidRDefault="00FC598F" w:rsidP="00FC598F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FC598F" w:rsidRDefault="00FC598F" w:rsidP="00FC598F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1B6B9F" w:rsidRPr="008F5D78" w:rsidRDefault="001B6B9F" w:rsidP="00FC598F">
      <w:pPr>
        <w:spacing w:before="240"/>
        <w:rPr>
          <w:rFonts w:ascii="TH SarabunPSK" w:eastAsia="MS Mincho" w:hAnsi="TH SarabunPSK" w:cs="TH SarabunPSK" w:hint="cs"/>
          <w:sz w:val="30"/>
          <w:szCs w:val="30"/>
        </w:rPr>
      </w:pPr>
    </w:p>
    <w:p w:rsidR="00FC598F" w:rsidRPr="00FB0582" w:rsidRDefault="00FC598F" w:rsidP="00FC598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FC598F" w:rsidRPr="00FB0582" w:rsidRDefault="00FC598F" w:rsidP="00FC598F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แบบรายงานเหตุการณ์ไม่พึงประสงค์ชนิดร้ายแรงที่เกิดแก่อาสาสมัครในสถาบัน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นักวิจัย</w:t>
      </w:r>
      <w:r w:rsidRPr="00AA63F3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1552"/>
        <w:gridCol w:w="1471"/>
        <w:gridCol w:w="272"/>
        <w:gridCol w:w="709"/>
        <w:gridCol w:w="851"/>
        <w:gridCol w:w="1275"/>
      </w:tblGrid>
      <w:tr w:rsidR="00FC598F" w:rsidRPr="00FB0582" w:rsidTr="00A916B9">
        <w:tc>
          <w:tcPr>
            <w:tcW w:w="2942" w:type="dxa"/>
          </w:tcPr>
          <w:p w:rsidR="00FC598F" w:rsidRPr="00AA63F3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เลขที่โครงการ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REC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</w:t>
            </w:r>
          </w:p>
        </w:tc>
        <w:tc>
          <w:tcPr>
            <w:tcW w:w="6130" w:type="dxa"/>
            <w:gridSpan w:val="6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นักวิจัย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และหน่วยงาน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(Investigator’s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ame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&amp;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Department)</w:t>
            </w:r>
          </w:p>
        </w:tc>
      </w:tr>
      <w:tr w:rsidR="00FC598F" w:rsidRPr="00FB0582" w:rsidTr="00A916B9">
        <w:tc>
          <w:tcPr>
            <w:tcW w:w="2942" w:type="dxa"/>
            <w:vMerge w:val="restart"/>
          </w:tcPr>
          <w:p w:rsidR="00FC598F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C598F" w:rsidRPr="00A916B9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(Protocol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itle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130" w:type="dxa"/>
            <w:gridSpan w:val="6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เลขที่อาสาสมัคร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(Subject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FC598F" w:rsidRPr="00FB0582" w:rsidTr="00A916B9">
        <w:tc>
          <w:tcPr>
            <w:tcW w:w="2942" w:type="dxa"/>
            <w:vMerge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0" w:type="dxa"/>
            <w:gridSpan w:val="6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สถานที่เกิดเหตุการณ์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(Site of SAE)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ในสถานที่ทำการวิจัย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(Internal)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นอกสถานที่ทำการวิจัย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(External)……………………</w:t>
            </w:r>
          </w:p>
        </w:tc>
      </w:tr>
      <w:tr w:rsidR="00FC598F" w:rsidRPr="00FB0582" w:rsidTr="00A916B9">
        <w:tc>
          <w:tcPr>
            <w:tcW w:w="2942" w:type="dxa"/>
            <w:vMerge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0" w:type="dxa"/>
            <w:gridSpan w:val="6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ระบุเหตุการณ์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(List of SAE)</w:t>
            </w:r>
          </w:p>
        </w:tc>
      </w:tr>
      <w:tr w:rsidR="00FC598F" w:rsidRPr="00FB0582" w:rsidTr="00A916B9">
        <w:tc>
          <w:tcPr>
            <w:tcW w:w="2942" w:type="dxa"/>
            <w:vMerge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3" w:type="dxa"/>
            <w:gridSpan w:val="2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วันที่เกิดเหตุการณ์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(Date 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ccurrence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107" w:type="dxa"/>
            <w:gridSpan w:val="4"/>
          </w:tcPr>
          <w:p w:rsidR="00FC598F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วันที่รายงาน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C598F" w:rsidRPr="00A916B9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(Date of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eport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FC598F" w:rsidRPr="00FB0582" w:rsidTr="00A916B9">
        <w:tc>
          <w:tcPr>
            <w:tcW w:w="9072" w:type="dxa"/>
            <w:gridSpan w:val="7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ชนิดของรายงาน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รายงานครั้งแรก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nitial 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eport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รายงานติดตาม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ollow 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up 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eport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</w:tc>
      </w:tr>
      <w:tr w:rsidR="00FC598F" w:rsidRPr="00FB0582" w:rsidTr="00A916B9">
        <w:tc>
          <w:tcPr>
            <w:tcW w:w="4494" w:type="dxa"/>
            <w:gridSpan w:val="2"/>
          </w:tcPr>
          <w:p w:rsidR="00FC598F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10.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เหตุการณ์ร้ายแรงหรือไม่ 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dverse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vent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erious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578" w:type="dxa"/>
            <w:gridSpan w:val="5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11. 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เหตุการณ์ไม่พึงประสงค์ที่ไม่คาดคิดมาก่อนหรือไม่ (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dverse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vent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nexpected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C598F" w:rsidRPr="00FB0582" w:rsidTr="00A916B9">
        <w:tc>
          <w:tcPr>
            <w:tcW w:w="4494" w:type="dxa"/>
            <w:gridSpan w:val="2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16"/>
                <w:szCs w:val="16"/>
              </w:rPr>
            </w:pPr>
          </w:p>
          <w:p w:rsidR="00FC598F" w:rsidRPr="00FB0582" w:rsidRDefault="00FC598F" w:rsidP="00A916B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>ไม่ร้ายแรง (</w:t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</w:rPr>
              <w:t>No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1701" w:hanging="1701"/>
              <w:rPr>
                <w:rFonts w:ascii="TH SarabunPSK" w:eastAsia="MS-Mincho" w:hAnsi="TH SarabunPSK" w:cs="TH SarabunPSK" w:hint="cs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>ร้ายแรง คือ (</w:t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</w:rPr>
              <w:t>Yes, it is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  <w:cs/>
              </w:rPr>
              <w:t xml:space="preserve">     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1701" w:hanging="1275"/>
              <w:rPr>
                <w:rFonts w:ascii="TH SarabunPSK" w:eastAsia="MS-Mincho" w:hAnsi="TH SarabunPSK" w:cs="TH SarabunPSK" w:hint="cs"/>
                <w:sz w:val="30"/>
                <w:szCs w:val="30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81"/>
            </w:r>
            <w:r w:rsidRPr="00AA63F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sz w:val="30"/>
                <w:szCs w:val="30"/>
                <w:cs/>
              </w:rPr>
              <w:t>ทำให้เสียชีวิต (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Death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)</w:t>
            </w:r>
          </w:p>
          <w:p w:rsidR="00FC598F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H SarabunPSK" w:eastAsia="MS-Mincho" w:hAnsi="TH SarabunPSK" w:cs="TH SarabunPSK"/>
                <w:sz w:val="30"/>
                <w:szCs w:val="30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เป็นอันตรายคุกคามต่อชีวิต 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H SarabunPSK" w:eastAsia="MS-Mincho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</w:t>
            </w:r>
            <w:r w:rsidRPr="00AA63F3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(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Life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T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hreatening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C</w:t>
            </w:r>
            <w:r w:rsidRPr="00AA63F3">
              <w:rPr>
                <w:rFonts w:ascii="TH SarabunPSK" w:eastAsia="MS-Mincho" w:hAnsi="TH SarabunPSK" w:cs="TH SarabunPSK"/>
                <w:sz w:val="30"/>
                <w:szCs w:val="30"/>
              </w:rPr>
              <w:t>onditions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)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H SarabunPSK" w:eastAsia="MS-Mincho" w:hAnsi="TH SarabunPSK" w:cs="TH SarabunPSK"/>
                <w:sz w:val="30"/>
                <w:szCs w:val="30"/>
              </w:rPr>
            </w:pP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(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โปรดระบุ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….......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........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..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.................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...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...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..)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H SarabunPSK" w:eastAsia="MS-Mincho" w:hAnsi="TH SarabunPSK" w:cs="TH SarabunPSK" w:hint="cs"/>
                <w:sz w:val="30"/>
                <w:szCs w:val="30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ต้องเข้ารับการรักษาในโรงพยาบาล (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Inpatient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H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ospitalization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H SarabunPSK" w:eastAsia="MS-Mincho" w:hAnsi="TH SarabunPSK" w:cs="TH SarabunPSK" w:hint="cs"/>
                <w:sz w:val="30"/>
                <w:szCs w:val="30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ทำให้เพิ่มระยะเวลาในการรักษานานขึ้น(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Prolong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H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ospitalization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H SarabunPSK" w:eastAsia="MS-Mincho" w:hAnsi="TH SarabunPSK" w:cs="TH SarabunPSK" w:hint="cs"/>
                <w:sz w:val="30"/>
                <w:szCs w:val="30"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ความพิการถาวร/ไร้ความสามารถ(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Persistence or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S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ignificant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D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isability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/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993" w:hanging="142"/>
              <w:rPr>
                <w:rFonts w:ascii="TH SarabunPSK" w:eastAsia="MS-Mincho" w:hAnsi="TH SarabunPSK" w:cs="TH SarabunPSK" w:hint="cs"/>
                <w:sz w:val="30"/>
                <w:szCs w:val="30"/>
              </w:rPr>
            </w:pP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Incapacity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rPr>
                <w:rFonts w:ascii="TH SarabunPSK" w:eastAsia="MS-Mincho" w:hAnsi="TH SarabunPSK" w:cs="TH SarabunPSK"/>
                <w:sz w:val="32"/>
                <w:szCs w:val="32"/>
                <w:cs/>
              </w:rPr>
            </w:pPr>
            <w:r w:rsidRPr="00AA63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เกิดความพิการหรือความผิดปกติ</w:t>
            </w:r>
            <w:r w:rsidRPr="00FB0582">
              <w:rPr>
                <w:rFonts w:ascii="TH SarabunPSK" w:hAnsi="TH SarabunPSK" w:cs="TH SarabunPSK"/>
                <w:sz w:val="30"/>
                <w:szCs w:val="30"/>
                <w:cs/>
              </w:rPr>
              <w:t>แต่กำเนิด</w:t>
            </w:r>
            <w:r w:rsidRPr="00FB0582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(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 xml:space="preserve">Congenital </w:t>
            </w:r>
            <w:r>
              <w:rPr>
                <w:rFonts w:ascii="TH SarabunPSK" w:eastAsia="MS-Mincho" w:hAnsi="TH SarabunPSK" w:cs="TH SarabunPSK"/>
                <w:sz w:val="30"/>
                <w:szCs w:val="30"/>
              </w:rPr>
              <w:t>A</w:t>
            </w:r>
            <w:r w:rsidRPr="00FB0582">
              <w:rPr>
                <w:rFonts w:ascii="TH SarabunPSK" w:eastAsia="MS-Mincho" w:hAnsi="TH SarabunPSK" w:cs="TH SarabunPSK"/>
                <w:sz w:val="30"/>
                <w:szCs w:val="30"/>
              </w:rPr>
              <w:t>nomaly</w:t>
            </w:r>
            <w:r w:rsidRPr="00FB0582">
              <w:rPr>
                <w:rFonts w:ascii="TH SarabunPSK" w:eastAsia="MS-Mincho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4578" w:type="dxa"/>
            <w:gridSpan w:val="5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/>
                <w:sz w:val="16"/>
                <w:szCs w:val="16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ไม่ใช่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No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ใช่ คือ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Yes, it is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923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Nature is 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onsistent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with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rotocol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*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923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Severity is 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onsistent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with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rotocol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*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left="923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Frequency is 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onsistent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with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rotocol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*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(*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Protocol or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elated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ocuments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uch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as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Investigator Brochure,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I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nform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onsent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ocument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)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12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เหตุการณ์ไม่พึงประสงค์มีความเกี่ยวข้อ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กับการเข้าร่วมโครงการวิจัยหรือไม่</w:t>
            </w:r>
            <w:r w:rsidRPr="00FB058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Is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dverse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vent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(AE)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elated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to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articipation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in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esearch</w:t>
            </w:r>
            <w:r w:rsidRPr="00FB058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B0582">
              <w:rPr>
                <w:rFonts w:ascii="TH SarabunPSK" w:hAnsi="TH SarabunPSK" w:cs="TH SarabunPSK"/>
                <w:b/>
                <w:bCs/>
                <w:sz w:val="28"/>
              </w:rPr>
              <w:t>Yes</w:t>
            </w:r>
            <w:r w:rsidRPr="00FB05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B0582"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  <w:r w:rsidRPr="00FB05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ไม่ทราบ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B0582">
              <w:rPr>
                <w:rFonts w:ascii="TH SarabunPSK" w:hAnsi="TH SarabunPSK" w:cs="TH SarabunPSK"/>
                <w:b/>
                <w:bCs/>
                <w:sz w:val="28"/>
              </w:rPr>
              <w:t>Unknown</w:t>
            </w:r>
            <w:r w:rsidRPr="00FB05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มีวรรณกรรมที่เชื่อถือได้เกี่ยวกับเหตุการณ์ไม่พึงประสงค์ชนิดร้ายแรงหรือไม่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Are there any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olid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L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iterature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egarding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this SAE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A916B9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SarabunPSK" w:hAnsi="THSarabunPSK" w:cs="TH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SarabunPSK" w:hAnsi="THSarabunPSK" w:cs="THSarabunPSK" w:hint="cs"/>
                <w:sz w:val="28"/>
                <w:cs/>
              </w:rPr>
              <w:t>+1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มีเหตุการณ์ไม่พึงประสงค์ชนิดร้ายแรงเกิดขึ้นหลังจากได้ทำการทดสอบหรือไม่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Does SAE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O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ccur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fter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taking this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rticle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+2</w:t>
            </w:r>
          </w:p>
        </w:tc>
        <w:tc>
          <w:tcPr>
            <w:tcW w:w="851" w:type="dxa"/>
            <w:vAlign w:val="center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275" w:type="dxa"/>
            <w:vAlign w:val="center"/>
          </w:tcPr>
          <w:p w:rsidR="00FC598F" w:rsidRPr="00AA63F3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เหตุการณ์ไม่พึงประสงค์ชนิดร้ายแรงบรรเทาลงหลังจากหยุดการทดสอบหรือใช้ยาแก้หรือไม่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Is SAE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lleviated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fter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iscontinue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rticle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or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aking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ntidote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เหตุการณ์ไม่พึงประสงค์ชนิดร้ายแรงเกิดขึ้นใหม่หลังจากทดสอบอีกครั้งหรือไม่</w:t>
            </w:r>
            <w:r w:rsidRPr="00FB058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Does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ame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SAE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O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ccur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fter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dministering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rticle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+2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มีความเป็นไปได้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 ๆ 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นอกเหนือจากการทดสอบ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ที่อาจจะเป็นสาเหตุของเหตุการณ์ไม่พึงประสงค์ชนิดร้ายแรงหรือไม่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Are there any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ossibilities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xcept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rticle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that can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ause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this SAE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+2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ยาหลอกก่อให้เกิดเหตุการณ์ไม่พึงประสงค์ชนิดร้ายแรงเหมือนกันหรือไม่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Does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lacebo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ause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ame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SAE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+1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ระดับพลาสมาของการทดสอบ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เพิ่มขึ้นจนถึงระดับที่เป็นพิษ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Does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lasma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L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evel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of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rug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each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oxic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L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evel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มีความสัมพันธ์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สัดส่วนการใช้ยาและระดับความรุนแรงของเหตุการณ์ไม่พึงประสงค์ชนิดร้ายแรงหรือไม่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Are there any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ssociation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B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etween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osage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of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rug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and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egree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of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SAE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ผู้เข้าร่วมโครงการวิจัย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เหตุการณ์ไม่พึงประสงค์ชนิดร้ายแรง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เมื่อได้รับยาหรือยาคล้ายกัน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Dose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ubject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have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ame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SAE when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eceived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rug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or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imilar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rugs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in 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ast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มีหลักฐานที่เชื่อถือได้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บ่งถึง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สาเหตุของเหตุการณ์ไม่พึงประสงค์ชนิดร้ายแรงหรือไม่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Are there any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O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bjective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vidence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howing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the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ausality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of this SAE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+1</w:t>
            </w: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C598F" w:rsidRPr="00FB0582" w:rsidTr="00A916B9">
        <w:tc>
          <w:tcPr>
            <w:tcW w:w="6237" w:type="dxa"/>
            <w:gridSpan w:val="4"/>
          </w:tcPr>
          <w:p w:rsidR="00FC598F" w:rsidRPr="00FB0582" w:rsidRDefault="00FC598F" w:rsidP="00A916B9">
            <w:pPr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Total score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&gt; 9 :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เกี่ยวข้องแน่นอน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ertainly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5-8 :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น่าจะเกี่ยวข้อง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robable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L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ikely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1-4 :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อาจจะเกี่ยวข้อง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ossibly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&lt;0 :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ไม่น่าจะเกี่ยวข้อง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oubted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ure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598F" w:rsidRPr="00FB0582" w:rsidTr="00A916B9">
        <w:tc>
          <w:tcPr>
            <w:tcW w:w="9072" w:type="dxa"/>
            <w:gridSpan w:val="7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13.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อาการทางคลินิกของอาสาสมัคร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ปัจจุบัน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(Current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linical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O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utcome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of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ubject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ฟื้นตัว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Recovery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ดีขึ้น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Improved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คงที่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Stable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แย่ลง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Worse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เสียชีวิต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Dead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ไม่สามารถระบุได้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K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nown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FC598F" w:rsidRPr="00FB0582" w:rsidTr="00A916B9">
        <w:tc>
          <w:tcPr>
            <w:tcW w:w="9072" w:type="dxa"/>
            <w:gridSpan w:val="7"/>
          </w:tcPr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14. </w:t>
            </w:r>
            <w:r w:rsidRPr="00FB058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มีการเปลี่ยนแปลงโครงการวิจัยหรือเอกสารเพื่อขอการยินยอม (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Are there any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hanges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in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rotocol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or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I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nformed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onsent</w:t>
            </w:r>
            <w:r w:rsidRPr="00FB058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ไม่มี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No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FC598F" w:rsidRPr="00FB0582" w:rsidRDefault="00FC598F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A63F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AA63F3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มี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Yes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โปรด ระบุ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lease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escribe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)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</w:tc>
      </w:tr>
    </w:tbl>
    <w:p w:rsidR="001B6B9F" w:rsidRDefault="001B6B9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C598F" w:rsidRDefault="00FC598F">
      <w:bookmarkStart w:id="0" w:name="_GoBack"/>
      <w:bookmarkEnd w:id="0"/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ลายมือชื่อนักวิจัย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(Investigator Signature) ……………………………</w:t>
      </w:r>
      <w:r w:rsidRPr="00FB058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(Date) ……………………</w:t>
      </w:r>
      <w:r w:rsidRPr="00FB058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sectPr w:rsidR="00FC598F" w:rsidSect="001B6B9F">
      <w:pgSz w:w="12240" w:h="15840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-Mincho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8F"/>
    <w:rsid w:val="001B6B9F"/>
    <w:rsid w:val="00FC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B985"/>
  <w15:chartTrackingRefBased/>
  <w15:docId w15:val="{688F5EF4-BA47-4D50-A146-8E47138D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98F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2026-05-14T04:04:00Z</dcterms:created>
  <dcterms:modified xsi:type="dcterms:W3CDTF">2026-05-14T04:08:00Z</dcterms:modified>
</cp:coreProperties>
</file>