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9F" w:rsidRDefault="0006139F" w:rsidP="0006139F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4A70">
        <w:rPr>
          <w:rFonts w:ascii="TH SarabunPSK" w:hAnsi="TH SarabunPSK" w:cs="TH SarabunPSK" w:hint="cs"/>
          <w:b/>
          <w:bCs/>
          <w:sz w:val="32"/>
          <w:szCs w:val="32"/>
        </w:rPr>
        <w:t>AF 03-0</w:t>
      </w:r>
      <w:r w:rsidRPr="006D4A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6D4A70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Pr="006D4A7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4A70">
        <w:rPr>
          <w:rFonts w:ascii="TH SarabunPSK" w:hAnsi="TH SarabunPSK" w:cs="TH SarabunPSK" w:hint="cs"/>
          <w:b/>
          <w:bCs/>
          <w:sz w:val="32"/>
          <w:szCs w:val="32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บันทึกนำส่งโครงการวิจัย สำหรับนักศึกษาภายในมหาวิทยาลัย </w:t>
      </w:r>
      <w:bookmarkStart w:id="0" w:name="_Hlk217390732"/>
    </w:p>
    <w:p w:rsidR="0006139F" w:rsidRDefault="0006139F" w:rsidP="0006139F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6139F" w:rsidRDefault="0006139F" w:rsidP="0006139F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3B19D701" wp14:editId="695A0FD0">
            <wp:simplePos x="0" y="0"/>
            <wp:positionH relativeFrom="column">
              <wp:posOffset>-21590</wp:posOffset>
            </wp:positionH>
            <wp:positionV relativeFrom="paragraph">
              <wp:posOffset>36830</wp:posOffset>
            </wp:positionV>
            <wp:extent cx="646430" cy="657225"/>
            <wp:effectExtent l="0" t="0" r="1270" b="9525"/>
            <wp:wrapNone/>
            <wp:docPr id="20" name="รูปภาพ 20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39F" w:rsidRPr="004B58F4" w:rsidRDefault="0006139F" w:rsidP="0006139F">
      <w:pPr>
        <w:tabs>
          <w:tab w:val="left" w:pos="4111"/>
          <w:tab w:val="left" w:pos="52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ส่วนงาน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06139F" w:rsidRDefault="0006139F" w:rsidP="0006139F">
      <w:pPr>
        <w:pStyle w:val="a3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ขอส่งโครงการวิจัยเพื่อขอรับการพิจารณารับรองจากคณะกรรมการจริยธรรมการวิจัยในมนุษย์ </w:t>
      </w:r>
    </w:p>
    <w:p w:rsidR="0006139F" w:rsidRDefault="0006139F" w:rsidP="0006139F">
      <w:pPr>
        <w:pStyle w:val="a3"/>
        <w:tabs>
          <w:tab w:val="left" w:pos="709"/>
        </w:tabs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578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139F" w:rsidRDefault="0006139F" w:rsidP="0006139F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ด้วยข้าพเจ้า  </w:t>
      </w:r>
      <w:r>
        <w:rPr>
          <w:rFonts w:ascii="TH SarabunPSK" w:hAnsi="TH SarabunPSK" w:cs="TH SarabunPSK" w:hint="cs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มหาวิทยาลัยศิลปากร โทรศัพท์มือถือ.......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Email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……………………………..……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ประสงค์ใคร่ขอส่งโครงการวิจัยเพื่อขอรับการพิจารณารับรองจากคณะกรรมการจริยธรรมการวิจัยในมนุษย์ เรื่อง....................................................................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โดยได้แนบเอกสารประกอบการพิจารณา ดังนี้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040"/>
        <w:gridCol w:w="1246"/>
        <w:gridCol w:w="1200"/>
      </w:tblGrid>
      <w:tr w:rsidR="0006139F" w:rsidTr="0080041D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(ชุด)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แนบไฟล์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แบบเสนอโครงการวิจัยเพื่อการพิจารณาจริยธรรมการวิจัยในมนุษย์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ประวัติส่วนตัว ตำแหน่ง สถานที่ทำงาน และผลงานของ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หัวหน้าโครงการวิจัย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เอกสารชี้แจงผู้เข้าร่วมการวิจัย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(Participant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nformation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>heet)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หนังสือแสดงเจตนายินยอมการเข้าร่วมการวิจัย </w:t>
            </w:r>
          </w:p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(Informed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onsent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orm/Assent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>orm)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06139F" w:rsidTr="0080041D">
        <w:trPr>
          <w:trHeight w:val="3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แบบแสดงการขัดแย้งทางผลประโยชน์ </w:t>
            </w:r>
          </w:p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(Disclosure of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onflicts of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nterest)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rPr>
          <w:trHeight w:val="4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เครื่องมือที่ใช้ในการวิจัย </w:t>
            </w:r>
          </w:p>
          <w:p w:rsidR="0006139F" w:rsidRPr="004B58F4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4B58F4">
              <w:rPr>
                <w:rFonts w:ascii="TH SarabunPSK" w:eastAsia="Times New Roma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(ระบุ... เช่น แบบสอบถาม แบบประเมิน แบบทดสอบ)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06139F" w:rsidTr="0080041D">
        <w:trPr>
          <w:trHeight w:val="4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</w:t>
            </w: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ตรวจสอบคุณภาพของเครื่องมือที่ใช้ในการวิจัย </w:t>
            </w:r>
          </w:p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เช่น ค่า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ความสอดคล้องของข้อคำถามแต่ละข้อกับวัตถุประสงค์ (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Index of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tem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bjective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>ongruence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IOC) </w:t>
            </w: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เครื่องมือวิจัยที่เป็นแบบสอบถาม แบบประเมิน แบบทดสอบ จากผู้เชี่ยวชาญที่ตรงกับสาขาของการวิจัย</w:t>
            </w:r>
          </w:p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กรณีที่ยังไม่สามารถนำส่ง</w:t>
            </w:r>
            <w:r w:rsidRPr="00CA3750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เอกสารตรวจสอบคุณภาพของเครื่องมือที่ใช้ในการวิจัย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(เช่น ผล </w:t>
            </w:r>
            <w:r w:rsidRPr="00CA3750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IOC)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 xml:space="preserve">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เพื่อขอการรับรองได้ </w:t>
            </w:r>
          </w:p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ขอให้ชี้แจงเหตุผลความจำเป็น ทั้งนี้เครื่องมือฯ ดังกล่าว </w:t>
            </w:r>
          </w:p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lastRenderedPageBreak/>
              <w:t>จะยังไม่สามารถใช้ในงานวิจัยได้จนกว่าจะได้รับการรับรอง</w:t>
            </w:r>
          </w:p>
          <w:p w:rsidR="0006139F" w:rsidRPr="00F405F1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จากคณะกรรมการฯ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 xml:space="preserve">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แล้ว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หลักฐานการอบรมจริยธรรมการวิจัยในมนุษย์หรือการปฏิบัติการวิจัย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ที่ดี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(GCP)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ของนักวิจัยหลักและผู้ร่วมวิจัย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rPr>
          <w:trHeight w:val="35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เอกสารอื่น ๆ (ระบุ)................................................................................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QR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ode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บันทึกข้อมูลรายการ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เอกสารต่าง ๆ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1D7F38" wp14:editId="69A66D52">
                      <wp:simplePos x="0" y="0"/>
                      <wp:positionH relativeFrom="column">
                        <wp:posOffset>183467</wp:posOffset>
                      </wp:positionH>
                      <wp:positionV relativeFrom="paragraph">
                        <wp:posOffset>36878</wp:posOffset>
                      </wp:positionV>
                      <wp:extent cx="224287" cy="189781"/>
                      <wp:effectExtent l="0" t="0" r="23495" b="2032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87" cy="189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6139F" w:rsidRDefault="0006139F" w:rsidP="000613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1D7F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14.45pt;margin-top:2.9pt;width:17.65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" fillcolor="white [3201]" strokeweight=".5pt">
                      <v:textbox>
                        <w:txbxContent>
                          <w:p w:rsidR="0006139F" w:rsidRDefault="0006139F" w:rsidP="0006139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6139F" w:rsidRDefault="0006139F" w:rsidP="0006139F">
      <w:pPr>
        <w:pStyle w:val="a3"/>
        <w:ind w:left="720" w:hanging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06139F" w:rsidRDefault="0006139F" w:rsidP="0006139F">
      <w:pPr>
        <w:pStyle w:val="a3"/>
        <w:ind w:right="-33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โดยโครงการวิจัยนี้เกี่ยวข้อง หรือกระทำต่อร่างกาย และ/หรือจิตใจของผู้รับการวิจัย โดยทางตรงและทางอ้อม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06139F" w:rsidRDefault="0006139F" w:rsidP="0006139F">
      <w:pPr>
        <w:pStyle w:val="a3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6139F" w:rsidRDefault="0006139F" w:rsidP="0006139F">
      <w:pPr>
        <w:pStyle w:val="a3"/>
        <w:ind w:firstLine="6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ขอรับรองว่าโครงการวิจัย เรื่อง.........................ยังไม่ได้เริ่มดำเนินการวิจัยก่อนได้รับการรับรอง        จากคณะกรรมการจริยธรรมการวิจัยในมนุษย์ และหากคณะกรรมการฯ พบว่ามีการดำเนินการวิจัยไปก่อนได้รับการรับรองจากคณะกรรมการจริยธรรมการวิจัยในมนุษย์ ผลการพิจารณาของคณะกรรมการฯ ถือเป็นโมฆะ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139F" w:rsidRPr="000B452D" w:rsidRDefault="0006139F" w:rsidP="0006139F">
      <w:pPr>
        <w:pStyle w:val="a3"/>
        <w:ind w:right="-47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0B452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ลงนาม</w:t>
      </w:r>
      <w:r w:rsidRPr="000B452D"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Pr="000B452D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0B452D">
        <w:rPr>
          <w:rFonts w:ascii="TH SarabunPSK" w:hAnsi="TH SarabunPSK" w:cs="TH SarabunPSK"/>
          <w:color w:val="000000"/>
          <w:sz w:val="32"/>
          <w:szCs w:val="32"/>
        </w:rPr>
        <w:t xml:space="preserve">....... </w:t>
      </w:r>
      <w:r w:rsidRPr="000B452D">
        <w:rPr>
          <w:rFonts w:ascii="TH SarabunPSK" w:hAnsi="TH SarabunPSK" w:cs="TH SarabunPSK"/>
          <w:color w:val="000000"/>
          <w:sz w:val="32"/>
          <w:szCs w:val="32"/>
          <w:cs/>
        </w:rPr>
        <w:t>นักศึกษา</w:t>
      </w:r>
      <w:r w:rsidRPr="000B452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06139F" w:rsidRPr="00A03882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(..................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...)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6139F" w:rsidRPr="00BD12A9" w:rsidRDefault="0006139F" w:rsidP="0006139F">
      <w:pPr>
        <w:pStyle w:val="a3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bookmarkStart w:id="1" w:name="_GoBack"/>
      <w:bookmarkEnd w:id="1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06139F" w:rsidTr="0080041D">
        <w:trPr>
          <w:trHeight w:val="21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ที่ อว..................................   ลงวันที่...............................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  <w:cs/>
                <w:lang w:val="th-TH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เรียน </w:t>
            </w:r>
            <w:r>
              <w:rPr>
                <w:rFonts w:ascii="TH SarabunPSK" w:eastAsia="MS Mincho" w:hAnsi="TH SarabunPSK" w:cs="TH SarabunPSK"/>
                <w:sz w:val="28"/>
              </w:rPr>
              <w:t xml:space="preserve">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คณบดี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คณะ.................................................        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  <w:cs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 เพื่อโปรดพิจารณาส่งโครงการวิจัยเพื่อขอรับการพิจารณารับรองจากคณะกรรมการจริยธรรมการวิจัยในมนุษย์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ลงชื่อ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........  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  <w:cs/>
                <w:lang w:val="th-TH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      (...................................................................)   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             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                     อาจารย์ที่ปรึกษา   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  <w:cs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วันที่ ...........................................................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ที่ อว..................................   ลงวันที่...............................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เรียน </w:t>
            </w:r>
            <w:r>
              <w:rPr>
                <w:rFonts w:ascii="TH SarabunPSK" w:eastAsia="MS Mincho" w:hAnsi="TH SarabunPSK" w:cs="TH SarabunPSK"/>
                <w:sz w:val="28"/>
              </w:rPr>
              <w:t xml:space="preserve"> </w:t>
            </w:r>
            <w:r w:rsidRPr="0038198A">
              <w:rPr>
                <w:rFonts w:ascii="TH SarabunPSK" w:hAnsi="TH SarabunPSK" w:cs="TH SarabunPSK"/>
                <w:sz w:val="28"/>
                <w:cs/>
              </w:rPr>
              <w:t>ประธานกรรมการจริยธรรมการวิจัย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ในมนุษย์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   เพื่อโปรดพิจารณา ดำเนินการต่อไปด้วย  คณะ........</w:t>
            </w:r>
            <w:r>
              <w:rPr>
                <w:rFonts w:ascii="TH SarabunPSK" w:eastAsia="MS Mincho" w:hAnsi="TH SarabunPSK" w:cs="TH SarabunPSK"/>
                <w:sz w:val="28"/>
              </w:rPr>
              <w:t>...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 ยินยอม/อนุญาตให้ดำเนินการส่งข้อเสนอโครงการวิจัย เพื่อขอรับการพิจารณารับรองจากคณะกรรมการจริยธรรมการวิจัยในมนุษย์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ลงชื่อ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>.............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(...............................................................................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>)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</w:t>
            </w:r>
            <w:r w:rsidRPr="0038198A">
              <w:rPr>
                <w:rFonts w:ascii="TH SarabunPSK" w:hAnsi="TH SarabunPSK" w:cs="TH SarabunPSK"/>
                <w:sz w:val="28"/>
                <w:cs/>
              </w:rPr>
              <w:t xml:space="preserve">                        คณบดี..........................................................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วันที่ .......................................................................</w:t>
            </w:r>
          </w:p>
        </w:tc>
      </w:tr>
      <w:bookmarkEnd w:id="0"/>
    </w:tbl>
    <w:p w:rsidR="0006139F" w:rsidRDefault="0006139F"/>
    <w:sectPr w:rsidR="0006139F" w:rsidSect="0006139F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9F"/>
    <w:rsid w:val="0006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C4CC"/>
  <w15:chartTrackingRefBased/>
  <w15:docId w15:val="{0FDCD753-A1DE-4C5B-AEE5-C8404C8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9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139F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06139F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2026-04-30T10:05:00Z</dcterms:created>
  <dcterms:modified xsi:type="dcterms:W3CDTF">2026-04-30T10:07:00Z</dcterms:modified>
</cp:coreProperties>
</file>